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ZARZ</w:t>
      </w:r>
      <w:r w:rsidRPr="002A4192">
        <w:rPr>
          <w:rFonts w:asciiTheme="majorHAnsi" w:hAnsiTheme="majorHAnsi" w:cs="TT254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DZENIE NR</w:t>
      </w:r>
      <w:r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 6/2013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DYREKTORA </w:t>
      </w:r>
      <w:r>
        <w:rPr>
          <w:rFonts w:asciiTheme="majorHAnsi" w:hAnsiTheme="majorHAnsi" w:cs="Arial"/>
          <w:b/>
          <w:bCs/>
          <w:sz w:val="24"/>
          <w:szCs w:val="24"/>
          <w:lang w:bidi="ar-SA"/>
        </w:rPr>
        <w:t>Zespołu Szkół Ponadgimnazjalnych w Szydłowie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Cs/>
          <w:sz w:val="24"/>
          <w:szCs w:val="24"/>
          <w:lang w:bidi="ar-SA"/>
        </w:rPr>
        <w:t>z dnia 18-02-2013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sz w:val="24"/>
          <w:szCs w:val="24"/>
          <w:lang w:bidi="ar-SA"/>
        </w:rPr>
        <w:t xml:space="preserve">w sprawie wprowadzenia procedury organizacji nauczania indywidualnego </w:t>
      </w:r>
      <w:r w:rsidR="00FE5BF9">
        <w:rPr>
          <w:rFonts w:asciiTheme="majorHAnsi" w:hAnsiTheme="majorHAnsi" w:cs="Arial"/>
          <w:b/>
          <w:sz w:val="24"/>
          <w:szCs w:val="24"/>
          <w:lang w:bidi="ar-SA"/>
        </w:rPr>
        <w:br/>
      </w:r>
      <w:r w:rsidRPr="002A4192">
        <w:rPr>
          <w:rFonts w:asciiTheme="majorHAnsi" w:hAnsiTheme="majorHAnsi" w:cs="Arial"/>
          <w:b/>
          <w:sz w:val="24"/>
          <w:szCs w:val="24"/>
          <w:lang w:bidi="ar-SA"/>
        </w:rPr>
        <w:t>w Zespole Szkół Ponadgimnazjalnych w Szydłowie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Działaj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c na podstawie: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bidi="ar-SA"/>
        </w:rPr>
      </w:pPr>
      <w:r>
        <w:rPr>
          <w:rFonts w:asciiTheme="majorHAnsi" w:hAnsiTheme="majorHAnsi" w:cs="Arial"/>
          <w:sz w:val="24"/>
          <w:szCs w:val="24"/>
          <w:lang w:bidi="ar-SA"/>
        </w:rPr>
        <w:t>u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stawy z dnia 7 wrze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ś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nia 1991 r. o systemie o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ś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wiaty (Dz. U. z 2004 r. Nr 256, poz. 2572,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 xml:space="preserve">z </w:t>
      </w:r>
      <w:proofErr w:type="spellStart"/>
      <w:r w:rsidRPr="002A4192">
        <w:rPr>
          <w:rFonts w:asciiTheme="majorHAnsi" w:hAnsiTheme="majorHAnsi" w:cs="Arial"/>
          <w:sz w:val="24"/>
          <w:szCs w:val="24"/>
          <w:lang w:bidi="ar-SA"/>
        </w:rPr>
        <w:t>pó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ź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n</w:t>
      </w:r>
      <w:proofErr w:type="spellEnd"/>
      <w:r w:rsidRPr="002A4192">
        <w:rPr>
          <w:rFonts w:asciiTheme="majorHAnsi" w:hAnsiTheme="majorHAnsi" w:cs="Arial"/>
          <w:sz w:val="24"/>
          <w:szCs w:val="24"/>
          <w:lang w:bidi="ar-SA"/>
        </w:rPr>
        <w:t>. zm.) oraz</w:t>
      </w:r>
      <w:r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Rozporz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dzenia Ministra Edukacji Narodowej z dnia 18 wrze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ś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nia 2008 r. w sprawie sposobu i trybu</w:t>
      </w:r>
      <w:r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organizowania indywidualnego obowi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zkowego rocznego przygotowania przedszkolnego</w:t>
      </w:r>
      <w:r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i indywidualnego nauczania dzieci i młodzie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ż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 xml:space="preserve">y </w:t>
      </w:r>
      <w:r>
        <w:rPr>
          <w:rFonts w:asciiTheme="majorHAnsi" w:hAnsiTheme="majorHAnsi" w:cs="Arial"/>
          <w:sz w:val="24"/>
          <w:szCs w:val="24"/>
          <w:lang w:bidi="ar-SA"/>
        </w:rPr>
        <w:br/>
      </w:r>
      <w:r w:rsidRPr="002A4192">
        <w:rPr>
          <w:rFonts w:asciiTheme="majorHAnsi" w:hAnsiTheme="majorHAnsi" w:cs="Arial"/>
          <w:sz w:val="24"/>
          <w:szCs w:val="24"/>
          <w:lang w:bidi="ar-SA"/>
        </w:rPr>
        <w:t xml:space="preserve">(Dz. </w:t>
      </w:r>
      <w:r>
        <w:rPr>
          <w:rFonts w:asciiTheme="majorHAnsi" w:hAnsiTheme="majorHAnsi" w:cs="Arial"/>
          <w:sz w:val="24"/>
          <w:szCs w:val="24"/>
          <w:lang w:bidi="ar-SA"/>
        </w:rPr>
        <w:t>U. z 2008 r. Nr 175, poz. 1086)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zarz</w:t>
      </w:r>
      <w:r w:rsidRPr="002A4192">
        <w:rPr>
          <w:rFonts w:asciiTheme="majorHAnsi" w:hAnsiTheme="majorHAnsi" w:cs="TT255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dzam, co nast</w:t>
      </w:r>
      <w:r w:rsidRPr="002A4192">
        <w:rPr>
          <w:rFonts w:asciiTheme="majorHAnsi" w:hAnsiTheme="majorHAnsi" w:cs="TT255o00"/>
          <w:sz w:val="24"/>
          <w:szCs w:val="24"/>
          <w:lang w:bidi="ar-SA"/>
        </w:rPr>
        <w:t>ę</w:t>
      </w: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puje</w:t>
      </w:r>
      <w:r>
        <w:rPr>
          <w:rFonts w:asciiTheme="majorHAnsi" w:hAnsiTheme="majorHAnsi" w:cs="Arial"/>
          <w:b/>
          <w:bCs/>
          <w:sz w:val="24"/>
          <w:szCs w:val="24"/>
          <w:lang w:bidi="ar-SA"/>
        </w:rPr>
        <w:t>: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Times New Roman"/>
          <w:b/>
          <w:bCs/>
          <w:sz w:val="24"/>
          <w:szCs w:val="24"/>
          <w:lang w:bidi="ar-SA"/>
        </w:rPr>
        <w:t>§ 1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Wprowadza si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 xml:space="preserve">ę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 xml:space="preserve">w </w:t>
      </w:r>
      <w:r>
        <w:rPr>
          <w:rFonts w:asciiTheme="majorHAnsi" w:hAnsiTheme="majorHAnsi" w:cs="Arial"/>
          <w:sz w:val="24"/>
          <w:szCs w:val="24"/>
          <w:lang w:bidi="ar-SA"/>
        </w:rPr>
        <w:t xml:space="preserve">Zespole Szkół Ponadgimnazjalnych w Szydłowie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Procedur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ę</w:t>
      </w:r>
      <w:r>
        <w:rPr>
          <w:rFonts w:asciiTheme="majorHAnsi" w:hAnsiTheme="majorHAnsi" w:cs="TT257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organizacji nauczania indywidualnego stanowi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c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 xml:space="preserve">ą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zał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cznik nr 1 do niniejszego zarz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dzenia.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7o00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Times New Roman"/>
          <w:b/>
          <w:bCs/>
          <w:sz w:val="24"/>
          <w:szCs w:val="24"/>
          <w:lang w:bidi="ar-SA"/>
        </w:rPr>
        <w:t>§ 2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Zarz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 xml:space="preserve">dzenie wchodzi w 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ż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ycie z dniem podj</w:t>
      </w:r>
      <w:r w:rsidRPr="002A4192">
        <w:rPr>
          <w:rFonts w:asciiTheme="majorHAnsi" w:hAnsiTheme="majorHAnsi" w:cs="TT257o00"/>
          <w:sz w:val="24"/>
          <w:szCs w:val="24"/>
          <w:lang w:bidi="ar-SA"/>
        </w:rPr>
        <w:t>ę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cia.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  <w:r w:rsidRPr="002A4192">
        <w:rPr>
          <w:rFonts w:asciiTheme="majorHAnsi" w:hAnsiTheme="majorHAnsi" w:cs="Times New Roman"/>
          <w:sz w:val="24"/>
          <w:szCs w:val="24"/>
          <w:lang w:bidi="ar-SA"/>
        </w:rPr>
        <w:t>(podpis dyrektora)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18"/>
          <w:szCs w:val="18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  <w:r w:rsidRPr="002A4192">
        <w:rPr>
          <w:rFonts w:asciiTheme="majorHAnsi" w:hAnsiTheme="majorHAnsi" w:cs="Times New Roman"/>
          <w:lang w:bidi="ar-SA"/>
        </w:rPr>
        <w:lastRenderedPageBreak/>
        <w:t>Zał</w:t>
      </w:r>
      <w:r w:rsidRPr="002A4192">
        <w:rPr>
          <w:rFonts w:asciiTheme="majorHAnsi" w:hAnsiTheme="majorHAnsi" w:cs="TT251o00"/>
          <w:lang w:bidi="ar-SA"/>
        </w:rPr>
        <w:t>ą</w:t>
      </w:r>
      <w:r w:rsidRPr="002A4192">
        <w:rPr>
          <w:rFonts w:asciiTheme="majorHAnsi" w:hAnsiTheme="majorHAnsi" w:cs="Times New Roman"/>
          <w:lang w:bidi="ar-SA"/>
        </w:rPr>
        <w:t>cznik Nr 1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  <w:r w:rsidRPr="002A4192">
        <w:rPr>
          <w:rFonts w:asciiTheme="majorHAnsi" w:hAnsiTheme="majorHAnsi" w:cs="Times New Roman"/>
          <w:lang w:bidi="ar-SA"/>
        </w:rPr>
        <w:t>do Zarz</w:t>
      </w:r>
      <w:r w:rsidRPr="002A4192">
        <w:rPr>
          <w:rFonts w:asciiTheme="majorHAnsi" w:hAnsiTheme="majorHAnsi" w:cs="TT251o00"/>
          <w:lang w:bidi="ar-SA"/>
        </w:rPr>
        <w:t>ą</w:t>
      </w:r>
      <w:r w:rsidRPr="002A4192">
        <w:rPr>
          <w:rFonts w:asciiTheme="majorHAnsi" w:hAnsiTheme="majorHAnsi" w:cs="Times New Roman"/>
          <w:lang w:bidi="ar-SA"/>
        </w:rPr>
        <w:t>dzenia Nr 6/2013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  <w:r w:rsidRPr="002A4192">
        <w:rPr>
          <w:rFonts w:asciiTheme="majorHAnsi" w:hAnsiTheme="majorHAnsi" w:cs="Times New Roman"/>
          <w:lang w:bidi="ar-SA"/>
        </w:rPr>
        <w:t>Dyrektora ZSP w Szydłowie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  <w:r w:rsidRPr="002A4192">
        <w:rPr>
          <w:rFonts w:asciiTheme="majorHAnsi" w:hAnsiTheme="majorHAnsi" w:cs="Times New Roman"/>
          <w:lang w:bidi="ar-SA"/>
        </w:rPr>
        <w:t>z dnia 18 lutego 2013 r.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PROCEDURA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ORGANIZACJI NAUCZANIA INDYWIDUALNEGO</w:t>
      </w:r>
    </w:p>
    <w:p w:rsidR="002A4192" w:rsidRDefault="00FE5BF9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>
        <w:rPr>
          <w:rFonts w:asciiTheme="majorHAnsi" w:hAnsiTheme="majorHAnsi" w:cs="Arial"/>
          <w:b/>
          <w:bCs/>
          <w:sz w:val="24"/>
          <w:szCs w:val="24"/>
          <w:lang w:bidi="ar-SA"/>
        </w:rPr>
        <w:t>w</w:t>
      </w:r>
      <w:r w:rsidR="002A4192"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 </w:t>
      </w:r>
      <w:r w:rsidR="002A4192">
        <w:rPr>
          <w:rFonts w:asciiTheme="majorHAnsi" w:hAnsiTheme="majorHAnsi" w:cs="Arial"/>
          <w:b/>
          <w:bCs/>
          <w:sz w:val="24"/>
          <w:szCs w:val="24"/>
          <w:lang w:bidi="ar-SA"/>
        </w:rPr>
        <w:t>Zespole Szkół Ponadgimnazjalnych w Szydłowie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2A4192" w:rsidRP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Powyższa procedura reguluje zasady i tryb organizowania nauczania indywidualnego</w:t>
      </w:r>
    </w:p>
    <w:p w:rsidR="002A4192" w:rsidRP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 xml:space="preserve">w </w:t>
      </w:r>
      <w:r>
        <w:rPr>
          <w:rFonts w:asciiTheme="majorHAnsi" w:hAnsiTheme="majorHAnsi" w:cs="TT25Bo00"/>
          <w:sz w:val="24"/>
          <w:szCs w:val="24"/>
          <w:lang w:bidi="ar-SA"/>
        </w:rPr>
        <w:t>Zespole Szkół Ponadgimnazjalnych w Szydłowie</w:t>
      </w:r>
    </w:p>
    <w:p w:rsid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§ 1. </w:t>
      </w:r>
    </w:p>
    <w:p w:rsidR="002A4192" w:rsidRP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Podstawa prawna:</w:t>
      </w:r>
    </w:p>
    <w:p w:rsidR="002A4192" w:rsidRDefault="00B321AF" w:rsidP="00B3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>
        <w:rPr>
          <w:rFonts w:asciiTheme="majorHAnsi" w:hAnsiTheme="majorHAnsi" w:cs="TT25Bo00"/>
          <w:sz w:val="24"/>
          <w:szCs w:val="24"/>
          <w:lang w:bidi="ar-SA"/>
        </w:rPr>
        <w:t>A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rt. 71b ust. 1 ustawy z dnia 7 września 1991 r. o systemie oświaty (tj. Dz. U. </w:t>
      </w:r>
      <w:r>
        <w:rPr>
          <w:rFonts w:asciiTheme="majorHAnsi" w:hAnsiTheme="majorHAnsi" w:cs="TT25Bo00"/>
          <w:sz w:val="24"/>
          <w:szCs w:val="24"/>
          <w:lang w:bidi="ar-SA"/>
        </w:rPr>
        <w:br/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z 2004 r.</w:t>
      </w:r>
      <w:r w:rsidR="002A4192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Nr 256, poz. 2572, z </w:t>
      </w:r>
      <w:proofErr w:type="spellStart"/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późn</w:t>
      </w:r>
      <w:proofErr w:type="spellEnd"/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. zm.);</w:t>
      </w:r>
    </w:p>
    <w:p w:rsidR="002A4192" w:rsidRDefault="00B321AF" w:rsidP="00B3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>
        <w:rPr>
          <w:rFonts w:asciiTheme="majorHAnsi" w:hAnsiTheme="majorHAnsi" w:cs="TT25Bo00"/>
          <w:sz w:val="24"/>
          <w:szCs w:val="24"/>
          <w:lang w:bidi="ar-SA"/>
        </w:rPr>
        <w:t>R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ozporządzenie Ministra Edukacji Narodowej z dnia 18 września 2008 r. </w:t>
      </w:r>
      <w:r>
        <w:rPr>
          <w:rFonts w:asciiTheme="majorHAnsi" w:hAnsiTheme="majorHAnsi" w:cs="TT25Bo00"/>
          <w:sz w:val="24"/>
          <w:szCs w:val="24"/>
          <w:lang w:bidi="ar-SA"/>
        </w:rPr>
        <w:br/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w sprawie</w:t>
      </w:r>
      <w:r w:rsidR="002A4192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orzeczeń i opinii wydawanych przez zespoły orzekające działające </w:t>
      </w:r>
      <w:r>
        <w:rPr>
          <w:rFonts w:asciiTheme="majorHAnsi" w:hAnsiTheme="majorHAnsi" w:cs="TT25Bo00"/>
          <w:sz w:val="24"/>
          <w:szCs w:val="24"/>
          <w:lang w:bidi="ar-SA"/>
        </w:rPr>
        <w:br/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w publicznych</w:t>
      </w:r>
      <w:r w:rsidR="002A4192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poradniach psychologiczno-pedagogicznych (Dz. U. z 2008 r. </w:t>
      </w:r>
      <w:r>
        <w:rPr>
          <w:rFonts w:asciiTheme="majorHAnsi" w:hAnsiTheme="majorHAnsi" w:cs="TT25Bo00"/>
          <w:sz w:val="24"/>
          <w:szCs w:val="24"/>
          <w:lang w:bidi="ar-SA"/>
        </w:rPr>
        <w:br/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Nr 172, poz. 1072);</w:t>
      </w:r>
    </w:p>
    <w:p w:rsidR="002A4192" w:rsidRPr="002A4192" w:rsidRDefault="00B321AF" w:rsidP="00B321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>
        <w:rPr>
          <w:rFonts w:asciiTheme="majorHAnsi" w:hAnsiTheme="majorHAnsi" w:cs="TT25Bo00"/>
          <w:sz w:val="24"/>
          <w:szCs w:val="24"/>
          <w:lang w:bidi="ar-SA"/>
        </w:rPr>
        <w:t>R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ozporządzenie Ministra Edukacji Narodowej z dnia 18 września 2008 r. </w:t>
      </w:r>
      <w:r>
        <w:rPr>
          <w:rFonts w:asciiTheme="majorHAnsi" w:hAnsiTheme="majorHAnsi" w:cs="TT25Bo00"/>
          <w:sz w:val="24"/>
          <w:szCs w:val="24"/>
          <w:lang w:bidi="ar-SA"/>
        </w:rPr>
        <w:br/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w sprawie</w:t>
      </w:r>
      <w:r w:rsidR="002A4192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sposobu i trybu organizowania indywidualnego obowiązkowego rocznego przygotowania</w:t>
      </w:r>
      <w:r w:rsidR="002A4192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przedszkolnego i indywidualnego nauczania dzieci </w:t>
      </w:r>
      <w:r>
        <w:rPr>
          <w:rFonts w:asciiTheme="majorHAnsi" w:hAnsiTheme="majorHAnsi" w:cs="TT25Bo00"/>
          <w:sz w:val="24"/>
          <w:szCs w:val="24"/>
          <w:lang w:bidi="ar-SA"/>
        </w:rPr>
        <w:br/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i młodzieży (Dz. U. z 2008 r. Nr 175,</w:t>
      </w:r>
      <w:r w:rsidR="002A4192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poz. 1086).</w:t>
      </w:r>
    </w:p>
    <w:p w:rsid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§ 2.</w:t>
      </w:r>
    </w:p>
    <w:p w:rsidR="002A4192" w:rsidRP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Definicja.</w:t>
      </w:r>
    </w:p>
    <w:p w:rsidR="002A4192" w:rsidRDefault="002A4192" w:rsidP="00B3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Nauczanie indywidualne jest formą realizacji obowiązku szkolnego.</w:t>
      </w:r>
    </w:p>
    <w:p w:rsidR="002A4192" w:rsidRPr="002A4192" w:rsidRDefault="002A4192" w:rsidP="00B32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Nauczanie indywidualne organizuje się dla uczniów, których stan zdrowia uniemożliwia</w:t>
      </w:r>
      <w:r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lub znacznie utrudnia uczęszczanie do szkoły.</w:t>
      </w:r>
    </w:p>
    <w:p w:rsid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§ 3. </w:t>
      </w:r>
    </w:p>
    <w:p w:rsid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>
        <w:rPr>
          <w:rFonts w:asciiTheme="majorHAnsi" w:hAnsiTheme="majorHAnsi" w:cs="TT25Bo00"/>
          <w:sz w:val="24"/>
          <w:szCs w:val="24"/>
          <w:lang w:bidi="ar-SA"/>
        </w:rPr>
        <w:t>Zasady ogólne (W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ynikają z przepisów prawa oświatowego dotyczących nauczania indywidualnego</w:t>
      </w:r>
      <w:r>
        <w:rPr>
          <w:rFonts w:asciiTheme="majorHAnsi" w:hAnsiTheme="majorHAnsi" w:cs="TT25Bo00"/>
          <w:sz w:val="24"/>
          <w:szCs w:val="24"/>
          <w:lang w:bidi="ar-SA"/>
        </w:rPr>
        <w:t>).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Poradnia psychologiczno-pedagogiczna na wniosek rodziców (prawnych opiekunów),</w:t>
      </w:r>
      <w:r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wydaje orzeczenie o potrzebie nauczania indywidualnego.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Organem odpowiedzialnym za organizację nauczania indywidualnego jest dyrektor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szkoły.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Dyrektor szkoły na wniosek rodziców (prawnych opiekunów) (załącznik nr 1), organizuje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nauczanie indywidualne ucznia, posiadającego orzeczenie o potrzebie nauczania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indywidualnego. Zgodnie z art. 71b ust. 5c i 5d ustawy o systemie oświaty, nauczanie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indywidualne dyrektor szkoły organizuje w porozumieniu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 organem prowadzącym,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w sposób zapewniający wykonanie określonych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orzeczeniu zaleceń dotyczących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warunków realizacji potrzeb edukacyjnych oraz form pomocy psychologiczno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pedagogicznej.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Dyrektor szkoły organizując nauczanie indywidualne, przestrzega zapisów rozporządzenia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sprawie sposobu i trybu organizowania nauczania indywidualnego dzieci i młodzieży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oraz innych przepisów prawa oświatowego,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tym rozporządzenia Ministra Edukacji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Narodowej w sprawie ramowych planów nauczania, w szczególności w zakresie:</w:t>
      </w:r>
    </w:p>
    <w:p w:rsidR="00BE255B" w:rsidRPr="00BE255B" w:rsidRDefault="002A4192" w:rsidP="00B321A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lastRenderedPageBreak/>
        <w:t xml:space="preserve">przydzielania godzin nauczania indywidualnego nauczycielom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 wymaganymi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kwalifikacjami,</w:t>
      </w:r>
    </w:p>
    <w:p w:rsidR="002A4192" w:rsidRDefault="002A4192" w:rsidP="00B321A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tygodniowego rozkładu zajęć edukacyjnych nauczania indywidualnego.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Organizując nauczanie indywidualne dyrektor szkoły uwzględnia konieczność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zapewnienia uczniowi realizacji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wybranych zajęć edukacyjnych wynikających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ze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szkolnego planu nauczania. Uczeń może być, na podstawie odrębnych przepisów,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zwolniony z uczestnictwa z zajęć wychowania fizycznego.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Na wniosek nauczyciela prowadzącego zajęcia nauczania indywidualnego, dyrektor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szkoły może zezwolić na odstąpienie od realizacji niektórych treści nauczania objętych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obowiązkowymi zajęciami edukacyjnymi, stosownie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do możliwości psychofizycznych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ucznia oraz warunków miejsca, w którym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są organizowane zajęcia nauczania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indywidualnego.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Zajęcia nauczania indywidualnego prowadzi się w miejscu pobytu ucznia,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domu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rodzinnym albo indywidualnie w odrębnym pomieszczeniu w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szkole,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zakresie określonym w orzeczeniu w odniesieniu do dziecka, którego stan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zdrowia znacznie utrudnia uczęszczanie do szkoły. Godziny zajęć edukacyjnych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realizowanych z oddziałem w szkole nie są wliczane do godzin nauczania indywidualnego.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Na podstawie dostarczonego orzeczenia, dyrektor szkoły opracowuje organizację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nauczania indywidualnego (załącznik nr 2). Dokument powinien zawierać:</w:t>
      </w:r>
    </w:p>
    <w:p w:rsidR="002A4192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Imię i nazwisko ucznia;</w:t>
      </w:r>
    </w:p>
    <w:p w:rsidR="002A4192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Datę jego urodzenia;</w:t>
      </w:r>
    </w:p>
    <w:p w:rsidR="002A4192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Oznaczenie typu szkoły oraz klasę, do której uczeń uczęszcza;</w:t>
      </w:r>
    </w:p>
    <w:p w:rsidR="002A4192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Numer orzeczenia o potrzebie nauczania indywidualnego;</w:t>
      </w:r>
    </w:p>
    <w:p w:rsidR="00BE255B" w:rsidRPr="00BE255B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 Określenie okresu czasu organizacji nauczania indywidualnego, wynikające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 orzeczenia oraz powodu, dla którego jest ono organizowane;</w:t>
      </w:r>
    </w:p>
    <w:p w:rsidR="002A4192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Miejsce realizacji nauczania indywidualnego;</w:t>
      </w:r>
    </w:p>
    <w:p w:rsidR="00BE255B" w:rsidRDefault="002A4192" w:rsidP="00B321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Przydzielony tygodniowy wymiar godzin nauczania indywidualnego z danymi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dotyczącym kwalifikacji nauczycieli;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Do nauczania indywidualnego zostaje zaprowadzony osobny dziennik dla każdego z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uczniów. W dzienniku tym umieszcza się indywidualne rozkłady materiału, zapisywana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jest frekwencja oraz realizowane tematy. Oceny otrzymywane przez ucznia wpisywane są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do dziennika klasy, do której zapisany jest uczeń.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Tygodniowy plan (rozkład) godzin nauczania indywidualnego ustalają osobiście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rodzicami nauczyciele prowadzący dane zajęcia i wpisują go do dziennika nauczania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indywidualnego. Tygodniowy plan lekcji uwzględnia również zajęcia realizowane przez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ucznia z oddziałem w szkole.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Uczniom objętym indywidualnym nauczaniem, których stan zdrowia znacznie utrudnia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uczęszczanie do szkoły, w celu ich integracji ze środowiskiem 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br/>
      </w:r>
      <w:r w:rsidRPr="00BE255B">
        <w:rPr>
          <w:rFonts w:asciiTheme="majorHAnsi" w:hAnsiTheme="majorHAnsi" w:cs="TT25Bo00"/>
          <w:sz w:val="24"/>
          <w:szCs w:val="24"/>
          <w:lang w:bidi="ar-SA"/>
        </w:rPr>
        <w:t>i zapewnienia im pełnego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osobowego rozwoju, dyrektor, w miarę posiadanych możliwości, uwzględniając zalecenia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zawarte w orzeczeniu oraz aktualny stan zdrowia, organizuje różne formy uczestniczenia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życiu szkoły, w szczególności umożliwia udział w zajęciach pozalekcyjnych,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uroczystościach i imprezach szkolnych.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Ustalona przez dyrektora szkoły, w porozumieniu z organem prowadzącym, organizacja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nauczania indywidualnego stanowi podstawę do wydania przez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lastRenderedPageBreak/>
        <w:t>dyrektora szkoły decyzji</w:t>
      </w:r>
      <w:r w:rsidR="00BE255B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w sprawie organizacji nauczania indywidualnego (załącznik nr 3).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>Dyrektor szkoły organizuje nauczanie indywidualne bez zbędnej zwłoki.</w:t>
      </w:r>
    </w:p>
    <w:p w:rsidR="002A4192" w:rsidRDefault="002A4192" w:rsidP="00B321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BE255B">
        <w:rPr>
          <w:rFonts w:asciiTheme="majorHAnsi" w:hAnsiTheme="majorHAnsi" w:cs="TT25Bo00"/>
          <w:sz w:val="24"/>
          <w:szCs w:val="24"/>
          <w:lang w:bidi="ar-SA"/>
        </w:rPr>
        <w:t xml:space="preserve"> Godziny nauczania indywidualnego są wliczone do pensum nauczyciela i płatne są jak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E255B">
        <w:rPr>
          <w:rFonts w:asciiTheme="majorHAnsi" w:hAnsiTheme="majorHAnsi" w:cs="TT25Bo00"/>
          <w:sz w:val="24"/>
          <w:szCs w:val="24"/>
          <w:lang w:bidi="ar-SA"/>
        </w:rPr>
        <w:t>każda godzina ponadwymiarowa danego nauczyciela.</w:t>
      </w:r>
    </w:p>
    <w:p w:rsidR="00CA0160" w:rsidRPr="00CA0160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</w:p>
    <w:p w:rsidR="002A4192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Co00"/>
          <w:sz w:val="24"/>
          <w:szCs w:val="24"/>
          <w:lang w:bidi="ar-SA"/>
        </w:rPr>
      </w:pPr>
      <w:r>
        <w:rPr>
          <w:rFonts w:asciiTheme="majorHAnsi" w:hAnsiTheme="majorHAnsi" w:cs="TT25Co00"/>
          <w:sz w:val="24"/>
          <w:szCs w:val="24"/>
          <w:lang w:bidi="ar-SA"/>
        </w:rPr>
        <w:t>Obowiązujące wzory dokumentów:</w:t>
      </w:r>
    </w:p>
    <w:p w:rsidR="00CA0160" w:rsidRPr="002A4192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Co00"/>
          <w:sz w:val="24"/>
          <w:szCs w:val="24"/>
          <w:lang w:bidi="ar-SA"/>
        </w:rPr>
      </w:pPr>
    </w:p>
    <w:p w:rsidR="002A4192" w:rsidRPr="002A4192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>
        <w:rPr>
          <w:rFonts w:asciiTheme="majorHAnsi" w:hAnsiTheme="majorHAnsi" w:cs="TT25Bo00"/>
          <w:sz w:val="24"/>
          <w:szCs w:val="24"/>
          <w:lang w:bidi="ar-SA"/>
        </w:rPr>
        <w:t>1. W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>zór wniosku rodziców o (prawnych opiekunów) o nauczanie</w:t>
      </w:r>
    </w:p>
    <w:p w:rsidR="002A4192" w:rsidRP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indywidualne;</w:t>
      </w:r>
    </w:p>
    <w:p w:rsidR="002A4192" w:rsidRPr="002A4192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>
        <w:rPr>
          <w:rFonts w:asciiTheme="majorHAnsi" w:hAnsiTheme="majorHAnsi" w:cs="TT25Bo00"/>
          <w:sz w:val="24"/>
          <w:szCs w:val="24"/>
          <w:lang w:bidi="ar-SA"/>
        </w:rPr>
        <w:t>2. Wzór organizacji</w:t>
      </w:r>
      <w:r w:rsidR="002A4192" w:rsidRPr="002A4192">
        <w:rPr>
          <w:rFonts w:asciiTheme="majorHAnsi" w:hAnsiTheme="majorHAnsi" w:cs="TT25Bo00"/>
          <w:sz w:val="24"/>
          <w:szCs w:val="24"/>
          <w:lang w:bidi="ar-SA"/>
        </w:rPr>
        <w:t xml:space="preserve"> nauczania indywidualnego;</w:t>
      </w:r>
    </w:p>
    <w:p w:rsidR="002A4192" w:rsidRDefault="002A4192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 xml:space="preserve">3. 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>W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zór decyzji dyrektora w sprawie organizacji nauczania indywidualnego;</w:t>
      </w:r>
    </w:p>
    <w:p w:rsidR="00CA0160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</w:p>
    <w:p w:rsidR="00CA0160" w:rsidRPr="002A4192" w:rsidRDefault="00CA0160" w:rsidP="00B321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  <w:lang w:bidi="ar-SA"/>
        </w:rPr>
      </w:pPr>
      <w:r>
        <w:rPr>
          <w:rFonts w:asciiTheme="majorHAnsi" w:hAnsiTheme="majorHAnsi" w:cs="Arial"/>
          <w:sz w:val="24"/>
          <w:szCs w:val="24"/>
          <w:lang w:bidi="ar-SA"/>
        </w:rPr>
        <w:lastRenderedPageBreak/>
        <w:t>Szydłów, dnia ………………………....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……………………</w:t>
      </w:r>
      <w:r w:rsidR="00CA0160">
        <w:rPr>
          <w:rFonts w:asciiTheme="majorHAnsi" w:hAnsiTheme="majorHAnsi" w:cs="Arial"/>
          <w:sz w:val="24"/>
          <w:szCs w:val="24"/>
          <w:lang w:bidi="ar-SA"/>
        </w:rPr>
        <w:t>……………………………………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i/>
          <w:iCs/>
          <w:sz w:val="24"/>
          <w:szCs w:val="24"/>
          <w:lang w:bidi="ar-SA"/>
        </w:rPr>
        <w:t>imi</w:t>
      </w:r>
      <w:r w:rsidRPr="002A4192">
        <w:rPr>
          <w:rFonts w:asciiTheme="majorHAnsi" w:hAnsiTheme="majorHAnsi" w:cs="TT25Do00"/>
          <w:sz w:val="24"/>
          <w:szCs w:val="24"/>
          <w:lang w:bidi="ar-SA"/>
        </w:rPr>
        <w:t xml:space="preserve">ę </w:t>
      </w:r>
      <w:r w:rsidRPr="002A4192">
        <w:rPr>
          <w:rFonts w:asciiTheme="majorHAnsi" w:hAnsiTheme="majorHAnsi" w:cs="Arial"/>
          <w:i/>
          <w:iCs/>
          <w:sz w:val="24"/>
          <w:szCs w:val="24"/>
          <w:lang w:bidi="ar-SA"/>
        </w:rPr>
        <w:t>i nazwisko rodzica lub opiekuna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i/>
          <w:iCs/>
          <w:sz w:val="24"/>
          <w:szCs w:val="24"/>
          <w:lang w:bidi="ar-SA"/>
        </w:rPr>
        <w:t>……………………………………………</w:t>
      </w:r>
      <w:r w:rsidR="00CA0160">
        <w:rPr>
          <w:rFonts w:asciiTheme="majorHAnsi" w:hAnsiTheme="majorHAnsi" w:cs="Arial"/>
          <w:i/>
          <w:iCs/>
          <w:sz w:val="24"/>
          <w:szCs w:val="24"/>
          <w:lang w:bidi="ar-SA"/>
        </w:rPr>
        <w:t>………………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i/>
          <w:iCs/>
          <w:sz w:val="24"/>
          <w:szCs w:val="24"/>
          <w:lang w:bidi="ar-SA"/>
        </w:rPr>
        <w:t>adres kontaktowy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i/>
          <w:iCs/>
          <w:sz w:val="24"/>
          <w:szCs w:val="24"/>
          <w:lang w:bidi="ar-SA"/>
        </w:rPr>
        <w:t>…………………………………………</w:t>
      </w:r>
      <w:r w:rsidR="00CA0160">
        <w:rPr>
          <w:rFonts w:asciiTheme="majorHAnsi" w:hAnsiTheme="majorHAnsi" w:cs="Arial"/>
          <w:i/>
          <w:iCs/>
          <w:sz w:val="24"/>
          <w:szCs w:val="24"/>
          <w:lang w:bidi="ar-SA"/>
        </w:rPr>
        <w:t>…………………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i/>
          <w:iCs/>
          <w:sz w:val="24"/>
          <w:szCs w:val="24"/>
          <w:lang w:bidi="ar-SA"/>
        </w:rPr>
        <w:t>telefon kontaktowy</w:t>
      </w: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CA0160" w:rsidRPr="002A4192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bidi="ar-SA"/>
        </w:rPr>
      </w:pPr>
    </w:p>
    <w:p w:rsidR="002A4192" w:rsidRDefault="002A4192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Dyrektor </w:t>
      </w:r>
    </w:p>
    <w:p w:rsidR="00CA0160" w:rsidRPr="002A4192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>
        <w:rPr>
          <w:rFonts w:asciiTheme="majorHAnsi" w:hAnsiTheme="majorHAnsi" w:cs="Arial"/>
          <w:b/>
          <w:bCs/>
          <w:sz w:val="24"/>
          <w:szCs w:val="24"/>
          <w:lang w:bidi="ar-SA"/>
        </w:rPr>
        <w:t xml:space="preserve">Zespołu Szkół Ponadgimnazjalnych </w:t>
      </w:r>
    </w:p>
    <w:p w:rsidR="002A4192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>
        <w:rPr>
          <w:rFonts w:asciiTheme="majorHAnsi" w:hAnsiTheme="majorHAnsi" w:cs="Arial"/>
          <w:b/>
          <w:bCs/>
          <w:sz w:val="24"/>
          <w:szCs w:val="24"/>
          <w:lang w:bidi="ar-SA"/>
        </w:rPr>
        <w:t>w Szydłowie</w:t>
      </w:r>
    </w:p>
    <w:p w:rsidR="00B321AF" w:rsidRDefault="00B321AF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CA0160" w:rsidRPr="002A4192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2A4192" w:rsidRDefault="002A4192" w:rsidP="00CA0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Wniosek rodzica o nauczanie indywidualne</w:t>
      </w: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B321AF" w:rsidRPr="002A4192" w:rsidRDefault="00B321AF" w:rsidP="00CA016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2A4192" w:rsidRDefault="002A4192" w:rsidP="00B321AF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W zwi</w:t>
      </w:r>
      <w:r w:rsidRPr="002A4192">
        <w:rPr>
          <w:rFonts w:asciiTheme="majorHAnsi" w:hAnsiTheme="majorHAnsi" w:cs="TT25A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zku z faktem, otrzymania od Poradni Psychologiczno Pedagogicznej</w:t>
      </w:r>
      <w:r w:rsidR="00CA0160"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orzeczenia nr: ............................................... o potrzebie nauczania indywidualnego</w:t>
      </w:r>
      <w:r w:rsidR="00CA0160"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mojego dziecka wnioskuj</w:t>
      </w:r>
      <w:r w:rsidRPr="002A4192">
        <w:rPr>
          <w:rFonts w:asciiTheme="majorHAnsi" w:hAnsiTheme="majorHAnsi" w:cs="TT25Ao00"/>
          <w:sz w:val="24"/>
          <w:szCs w:val="24"/>
          <w:lang w:bidi="ar-SA"/>
        </w:rPr>
        <w:t xml:space="preserve">ę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o uruchomienie tej formy nauczania od dnia:</w:t>
      </w:r>
      <w:r w:rsidR="00CA0160">
        <w:rPr>
          <w:rFonts w:asciiTheme="majorHAnsi" w:hAnsiTheme="majorHAnsi" w:cs="Arial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.......................................................... do dnia ..........................................................</w:t>
      </w:r>
    </w:p>
    <w:p w:rsidR="00CA0160" w:rsidRPr="002A4192" w:rsidRDefault="00CA0160" w:rsidP="00B321AF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CA0160" w:rsidRDefault="002A4192" w:rsidP="00B321AF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Imi</w:t>
      </w:r>
      <w:r w:rsidRPr="002A4192">
        <w:rPr>
          <w:rFonts w:asciiTheme="majorHAnsi" w:hAnsiTheme="majorHAnsi" w:cs="TT25Ao00"/>
          <w:sz w:val="24"/>
          <w:szCs w:val="24"/>
          <w:lang w:bidi="ar-SA"/>
        </w:rPr>
        <w:t xml:space="preserve">ę 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 xml:space="preserve">i nazwisko dziecka:..........................................................………… </w:t>
      </w:r>
    </w:p>
    <w:p w:rsidR="002A4192" w:rsidRPr="002A4192" w:rsidRDefault="002A4192" w:rsidP="00B321AF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klasa...............</w:t>
      </w:r>
      <w:r w:rsidR="00CA0160">
        <w:rPr>
          <w:rFonts w:asciiTheme="majorHAnsi" w:hAnsiTheme="majorHAnsi" w:cs="Arial"/>
          <w:sz w:val="24"/>
          <w:szCs w:val="24"/>
          <w:lang w:bidi="ar-SA"/>
        </w:rPr>
        <w:t>, zawód: …………………………………………………………</w:t>
      </w: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CA0160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2A4192" w:rsidRPr="002A4192" w:rsidRDefault="002A4192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Z powa</w:t>
      </w:r>
      <w:r w:rsidRPr="002A4192">
        <w:rPr>
          <w:rFonts w:asciiTheme="majorHAnsi" w:hAnsiTheme="majorHAnsi" w:cs="TT25Ao00"/>
          <w:sz w:val="24"/>
          <w:szCs w:val="24"/>
          <w:lang w:bidi="ar-SA"/>
        </w:rPr>
        <w:t>ż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aniem</w:t>
      </w:r>
    </w:p>
    <w:p w:rsidR="002A4192" w:rsidRPr="002A4192" w:rsidRDefault="002A4192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……………………………………………….</w:t>
      </w:r>
    </w:p>
    <w:p w:rsidR="002A4192" w:rsidRDefault="002A4192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  <w:r w:rsidRPr="002A4192">
        <w:rPr>
          <w:rFonts w:asciiTheme="majorHAnsi" w:hAnsiTheme="majorHAnsi" w:cs="TT25Fo00"/>
          <w:sz w:val="24"/>
          <w:szCs w:val="24"/>
          <w:lang w:bidi="ar-SA"/>
        </w:rPr>
        <w:t>(podpis rodziców/prawnych opiekunów)</w:t>
      </w: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Pr="002A4192" w:rsidRDefault="00CA0160" w:rsidP="00CA016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CA0160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Zał. Orzeczenie o potrzebie nauczania indywidualnego</w:t>
      </w:r>
    </w:p>
    <w:p w:rsidR="00B321AF" w:rsidRDefault="00B321AF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B321AF" w:rsidRDefault="00B321AF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B321AF" w:rsidRDefault="00B321AF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B321AF" w:rsidRPr="00B321AF" w:rsidRDefault="00B321AF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CA0160" w:rsidRDefault="002A4192" w:rsidP="003D7C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lastRenderedPageBreak/>
        <w:t>Organizacja nauczania indywidualnego</w:t>
      </w:r>
    </w:p>
    <w:p w:rsidR="003D7C8E" w:rsidRDefault="003D7C8E" w:rsidP="003D7C8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Imię i nazwisko ucznia ………………………………………………………………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>……………………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>...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Data urodzenia ………………………………………………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>…………………………………………………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Typ szkoły/placówki …………………………………………………………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>……………………………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>..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 xml:space="preserve"> Oznaczenie klasy, do której uczęszcza uczeń ……………………………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>………………………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>.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Numer orzeczen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>ia o potrzebie nauczania indywid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ualnego ………………………………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>…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Czas organizacji nauczania indywidualnego, wynikają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 xml:space="preserve">cy z orzeczenia (np. od 1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września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2010 do 30 kwietnia 2011)……………………………………………………………………</w:t>
      </w:r>
      <w:r w:rsidR="00CA0160">
        <w:rPr>
          <w:rFonts w:asciiTheme="majorHAnsi" w:hAnsiTheme="majorHAnsi" w:cs="Arial"/>
          <w:i/>
          <w:iCs/>
          <w:sz w:val="24"/>
          <w:szCs w:val="24"/>
          <w:lang w:bidi="ar-SA"/>
        </w:rPr>
        <w:t>...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Orzeczenie wydane z uwagi na: stan zdrowia uniemożliwiający uczęszczanie do szkoły,</w:t>
      </w:r>
      <w:r w:rsidR="00CA0160" w:rsidRP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stan zdrowia znacznie utrudniający uczęszczanie do szkoły (właściwe podkreślić)</w:t>
      </w:r>
    </w:p>
    <w:p w:rsidR="002A4192" w:rsidRPr="00CA0160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TT25Bo00"/>
          <w:sz w:val="24"/>
          <w:szCs w:val="24"/>
          <w:lang w:bidi="ar-SA"/>
        </w:rPr>
        <w:t>Miejsce realizacji nauczania indywidualnego ……………………………………………………</w:t>
      </w:r>
    </w:p>
    <w:p w:rsidR="002A4192" w:rsidRPr="005A5253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Przydzielony tygodniowy wymiar godzin nauczania indywidualnego z danymi o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 xml:space="preserve">kwalifikacjach nauczycieli 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(w ramach nauczania indywidualnego nale</w:t>
      </w:r>
      <w:r w:rsidRPr="00CA0160">
        <w:rPr>
          <w:rFonts w:asciiTheme="majorHAnsi" w:hAnsiTheme="majorHAnsi" w:cs="TT263o00"/>
          <w:sz w:val="24"/>
          <w:szCs w:val="24"/>
          <w:lang w:bidi="ar-SA"/>
        </w:rPr>
        <w:t>ż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y zapewni</w:t>
      </w:r>
      <w:r w:rsidRPr="00CA0160">
        <w:rPr>
          <w:rFonts w:asciiTheme="majorHAnsi" w:hAnsiTheme="majorHAnsi" w:cs="TT263o00"/>
          <w:sz w:val="24"/>
          <w:szCs w:val="24"/>
          <w:lang w:bidi="ar-SA"/>
        </w:rPr>
        <w:t>ć</w:t>
      </w:r>
      <w:r w:rsidR="00CA0160">
        <w:rPr>
          <w:rFonts w:asciiTheme="majorHAnsi" w:hAnsiTheme="majorHAnsi" w:cs="TT263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uczniowi realizacj</w:t>
      </w:r>
      <w:r w:rsidRPr="00CA0160">
        <w:rPr>
          <w:rFonts w:asciiTheme="majorHAnsi" w:hAnsiTheme="majorHAnsi" w:cs="TT263o00"/>
          <w:sz w:val="24"/>
          <w:szCs w:val="24"/>
          <w:lang w:bidi="ar-SA"/>
        </w:rPr>
        <w:t xml:space="preserve">ę 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wszystkich obowi</w:t>
      </w:r>
      <w:r w:rsidRPr="00CA0160">
        <w:rPr>
          <w:rFonts w:asciiTheme="majorHAnsi" w:hAnsiTheme="majorHAnsi" w:cs="TT263o00"/>
          <w:sz w:val="24"/>
          <w:szCs w:val="24"/>
          <w:lang w:bidi="ar-SA"/>
        </w:rPr>
        <w:t>ą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zkowych zaj</w:t>
      </w:r>
      <w:r w:rsidRPr="00CA0160">
        <w:rPr>
          <w:rFonts w:asciiTheme="majorHAnsi" w:hAnsiTheme="majorHAnsi" w:cs="TT263o00"/>
          <w:sz w:val="24"/>
          <w:szCs w:val="24"/>
          <w:lang w:bidi="ar-SA"/>
        </w:rPr>
        <w:t xml:space="preserve">ęć 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edukacyjnych wynikaj</w:t>
      </w:r>
      <w:r w:rsidRPr="00CA0160">
        <w:rPr>
          <w:rFonts w:asciiTheme="majorHAnsi" w:hAnsiTheme="majorHAnsi" w:cs="TT263o00"/>
          <w:sz w:val="24"/>
          <w:szCs w:val="24"/>
          <w:lang w:bidi="ar-SA"/>
        </w:rPr>
        <w:t>ą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cych</w:t>
      </w:r>
      <w:r w:rsidR="00CA0160">
        <w:rPr>
          <w:rFonts w:asciiTheme="majorHAnsi" w:hAnsiTheme="majorHAnsi" w:cs="Arial"/>
          <w:i/>
          <w:iCs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Arial"/>
          <w:i/>
          <w:iCs/>
          <w:sz w:val="24"/>
          <w:szCs w:val="24"/>
          <w:lang w:bidi="ar-SA"/>
        </w:rPr>
        <w:t>ze szkolnego planu nauczania).</w:t>
      </w:r>
      <w:r w:rsidR="00CA0160">
        <w:rPr>
          <w:rFonts w:asciiTheme="majorHAnsi" w:hAnsiTheme="majorHAnsi" w:cs="Arial"/>
          <w:i/>
          <w:iCs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W przypadku uczniów, których stan zdrowia znacznie utrudnia uczęszczanie do szkoły, w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zakresie określonym w orzeczeniu, oznaczenie zajęć nauczania indywidualnego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realizowanych indywidualnie w odrębnym pomieszczeniu w szkole (P). Zajęcia</w:t>
      </w:r>
      <w:r w:rsidR="00CA0160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CA0160">
        <w:rPr>
          <w:rFonts w:asciiTheme="majorHAnsi" w:hAnsiTheme="majorHAnsi" w:cs="TT25Bo00"/>
          <w:sz w:val="24"/>
          <w:szCs w:val="24"/>
          <w:lang w:bidi="ar-SA"/>
        </w:rPr>
        <w:t>organizowane w miejscu pobytu dziecka (D).</w:t>
      </w:r>
    </w:p>
    <w:p w:rsidR="005A5253" w:rsidRPr="005A5253" w:rsidRDefault="005A5253" w:rsidP="005A52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tbl>
      <w:tblPr>
        <w:tblStyle w:val="Tabela-Siatka"/>
        <w:tblW w:w="9900" w:type="dxa"/>
        <w:tblInd w:w="-252" w:type="dxa"/>
        <w:tblLook w:val="04A0"/>
      </w:tblPr>
      <w:tblGrid>
        <w:gridCol w:w="1027"/>
        <w:gridCol w:w="3535"/>
        <w:gridCol w:w="1686"/>
        <w:gridCol w:w="2584"/>
        <w:gridCol w:w="1068"/>
      </w:tblGrid>
      <w:tr w:rsidR="005A5253" w:rsidTr="005A5253">
        <w:tc>
          <w:tcPr>
            <w:tcW w:w="1027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Lp.</w:t>
            </w:r>
          </w:p>
        </w:tc>
        <w:tc>
          <w:tcPr>
            <w:tcW w:w="3535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Nazwa obowiązkowych zajęć edukacyjnych</w:t>
            </w:r>
          </w:p>
        </w:tc>
        <w:tc>
          <w:tcPr>
            <w:tcW w:w="1686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Imię i nazwisko nauczyciela</w:t>
            </w:r>
          </w:p>
        </w:tc>
        <w:tc>
          <w:tcPr>
            <w:tcW w:w="2584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Kwalifikacje do nauczania przedmiotu</w:t>
            </w:r>
          </w:p>
        </w:tc>
        <w:tc>
          <w:tcPr>
            <w:tcW w:w="1068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Liczba godzin</w:t>
            </w:r>
          </w:p>
        </w:tc>
      </w:tr>
      <w:tr w:rsidR="005A5253" w:rsidTr="005A5253">
        <w:tc>
          <w:tcPr>
            <w:tcW w:w="1027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1.</w:t>
            </w:r>
          </w:p>
        </w:tc>
        <w:tc>
          <w:tcPr>
            <w:tcW w:w="3535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86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84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68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A5253" w:rsidTr="005A5253">
        <w:tc>
          <w:tcPr>
            <w:tcW w:w="1027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2.</w:t>
            </w:r>
          </w:p>
        </w:tc>
        <w:tc>
          <w:tcPr>
            <w:tcW w:w="3535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86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84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68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A5253" w:rsidTr="005A5253">
        <w:tc>
          <w:tcPr>
            <w:tcW w:w="1027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3.</w:t>
            </w:r>
          </w:p>
        </w:tc>
        <w:tc>
          <w:tcPr>
            <w:tcW w:w="3535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86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584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68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</w:tr>
      <w:tr w:rsidR="005A5253" w:rsidTr="005A5253">
        <w:tc>
          <w:tcPr>
            <w:tcW w:w="1027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  <w:t>Razem:</w:t>
            </w:r>
          </w:p>
        </w:tc>
        <w:tc>
          <w:tcPr>
            <w:tcW w:w="7805" w:type="dxa"/>
            <w:gridSpan w:val="3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68" w:type="dxa"/>
          </w:tcPr>
          <w:p w:rsidR="005A5253" w:rsidRDefault="005A5253" w:rsidP="005A525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5A5253" w:rsidRPr="00CA0160" w:rsidRDefault="005A5253" w:rsidP="005A5253">
      <w:pPr>
        <w:pStyle w:val="Akapitzlist"/>
        <w:autoSpaceDE w:val="0"/>
        <w:autoSpaceDN w:val="0"/>
        <w:adjustRightInd w:val="0"/>
        <w:spacing w:after="0" w:line="240" w:lineRule="auto"/>
        <w:ind w:left="761"/>
        <w:rPr>
          <w:rFonts w:asciiTheme="majorHAnsi" w:hAnsiTheme="majorHAnsi" w:cs="Arial"/>
          <w:b/>
          <w:bCs/>
          <w:sz w:val="24"/>
          <w:szCs w:val="24"/>
          <w:lang w:bidi="ar-SA"/>
        </w:rPr>
      </w:pPr>
    </w:p>
    <w:p w:rsidR="00CA0160" w:rsidRPr="002A4192" w:rsidRDefault="00CA0160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5Bo00"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bidi="ar-SA"/>
        </w:rPr>
      </w:pP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Obowi</w:t>
      </w:r>
      <w:r w:rsidRPr="002A4192">
        <w:rPr>
          <w:rFonts w:asciiTheme="majorHAnsi" w:hAnsiTheme="majorHAnsi" w:cs="TT260o00"/>
          <w:sz w:val="24"/>
          <w:szCs w:val="24"/>
          <w:lang w:bidi="ar-SA"/>
        </w:rPr>
        <w:t>ą</w:t>
      </w: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zkowe zaj</w:t>
      </w:r>
      <w:r w:rsidRPr="002A4192">
        <w:rPr>
          <w:rFonts w:asciiTheme="majorHAnsi" w:hAnsiTheme="majorHAnsi" w:cs="TT260o00"/>
          <w:sz w:val="24"/>
          <w:szCs w:val="24"/>
          <w:lang w:bidi="ar-SA"/>
        </w:rPr>
        <w:t>ę</w:t>
      </w:r>
      <w:r w:rsidRPr="002A4192">
        <w:rPr>
          <w:rFonts w:asciiTheme="majorHAnsi" w:hAnsiTheme="majorHAnsi" w:cs="Arial"/>
          <w:b/>
          <w:bCs/>
          <w:sz w:val="24"/>
          <w:szCs w:val="24"/>
          <w:lang w:bidi="ar-SA"/>
        </w:rPr>
        <w:t>cia edukacyjne realizowane z oddziałem w szkole:</w:t>
      </w:r>
    </w:p>
    <w:p w:rsid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2A4192">
        <w:rPr>
          <w:rFonts w:asciiTheme="majorHAnsi" w:hAnsiTheme="majorHAnsi" w:cs="Arial"/>
          <w:sz w:val="24"/>
          <w:szCs w:val="24"/>
          <w:lang w:bidi="ar-SA"/>
        </w:rPr>
        <w:t>……………………………………………………………………………………………………………………………………</w:t>
      </w:r>
    </w:p>
    <w:p w:rsidR="005A5253" w:rsidRDefault="005A5253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3D7C8E" w:rsidRPr="003D7C8E" w:rsidRDefault="002A4192" w:rsidP="003D7C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5A5253">
        <w:rPr>
          <w:rFonts w:asciiTheme="majorHAnsi" w:hAnsiTheme="majorHAnsi" w:cs="TT25Bo00"/>
          <w:sz w:val="24"/>
          <w:szCs w:val="24"/>
          <w:lang w:bidi="ar-SA"/>
        </w:rPr>
        <w:t xml:space="preserve"> Tygodniowy plan (rozkład) godzin nauczania indywidualnego </w:t>
      </w:r>
    </w:p>
    <w:p w:rsidR="003D7C8E" w:rsidRPr="003D7C8E" w:rsidRDefault="003D7C8E" w:rsidP="003D7C8E">
      <w:pPr>
        <w:pStyle w:val="Akapitzlist"/>
        <w:autoSpaceDE w:val="0"/>
        <w:autoSpaceDN w:val="0"/>
        <w:adjustRightInd w:val="0"/>
        <w:spacing w:after="0" w:line="240" w:lineRule="auto"/>
        <w:ind w:left="761"/>
        <w:rPr>
          <w:rFonts w:asciiTheme="majorHAnsi" w:hAnsiTheme="majorHAnsi" w:cs="Arial"/>
          <w:sz w:val="24"/>
          <w:szCs w:val="24"/>
          <w:lang w:bidi="ar-SA"/>
        </w:rPr>
      </w:pPr>
    </w:p>
    <w:tbl>
      <w:tblPr>
        <w:tblStyle w:val="Tabela-Siatka"/>
        <w:tblW w:w="9900" w:type="dxa"/>
        <w:tblInd w:w="-252" w:type="dxa"/>
        <w:tblLayout w:type="fixed"/>
        <w:tblLook w:val="04A0"/>
      </w:tblPr>
      <w:tblGrid>
        <w:gridCol w:w="2402"/>
        <w:gridCol w:w="1499"/>
        <w:gridCol w:w="1500"/>
        <w:gridCol w:w="1499"/>
        <w:gridCol w:w="1500"/>
        <w:gridCol w:w="1500"/>
      </w:tblGrid>
      <w:tr w:rsidR="003D7C8E" w:rsidTr="003D7C8E">
        <w:tc>
          <w:tcPr>
            <w:tcW w:w="2402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bCs/>
                <w:sz w:val="20"/>
                <w:szCs w:val="20"/>
                <w:lang w:bidi="ar-SA"/>
              </w:rPr>
              <w:t>Nazwa obowiązkowych zajęć edukacyjnych</w:t>
            </w: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Poniedziałek</w:t>
            </w:r>
          </w:p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(godzina)</w:t>
            </w: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Wrotek</w:t>
            </w:r>
          </w:p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(godzina)</w:t>
            </w: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Środa</w:t>
            </w:r>
          </w:p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(godzina)</w:t>
            </w: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Czwartek</w:t>
            </w:r>
          </w:p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(godzina)</w:t>
            </w: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Piątek</w:t>
            </w:r>
          </w:p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b/>
                <w:sz w:val="20"/>
                <w:szCs w:val="20"/>
                <w:lang w:bidi="ar-SA"/>
              </w:rPr>
              <w:t>(godzina)</w:t>
            </w:r>
          </w:p>
        </w:tc>
      </w:tr>
      <w:tr w:rsidR="003D7C8E" w:rsidTr="003D7C8E">
        <w:tc>
          <w:tcPr>
            <w:tcW w:w="2402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sz w:val="20"/>
                <w:szCs w:val="20"/>
                <w:lang w:bidi="ar-SA"/>
              </w:rPr>
              <w:t>Np. j. polski</w:t>
            </w: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sz w:val="20"/>
                <w:szCs w:val="20"/>
                <w:lang w:bidi="ar-SA"/>
              </w:rPr>
              <w:t>8.00-8.45</w:t>
            </w: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  <w:r w:rsidRPr="003D7C8E">
              <w:rPr>
                <w:rFonts w:asciiTheme="majorHAnsi" w:hAnsiTheme="majorHAnsi" w:cs="Arial"/>
                <w:sz w:val="20"/>
                <w:szCs w:val="20"/>
                <w:lang w:bidi="ar-SA"/>
              </w:rPr>
              <w:t>10.30-11-15</w:t>
            </w: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</w:tr>
      <w:tr w:rsidR="003D7C8E" w:rsidTr="003D7C8E">
        <w:tc>
          <w:tcPr>
            <w:tcW w:w="2402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</w:tr>
      <w:tr w:rsidR="003D7C8E" w:rsidTr="003D7C8E">
        <w:tc>
          <w:tcPr>
            <w:tcW w:w="2402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</w:tr>
      <w:tr w:rsidR="003D7C8E" w:rsidTr="003D7C8E">
        <w:tc>
          <w:tcPr>
            <w:tcW w:w="2402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  <w:tc>
          <w:tcPr>
            <w:tcW w:w="1500" w:type="dxa"/>
          </w:tcPr>
          <w:p w:rsidR="003D7C8E" w:rsidRPr="003D7C8E" w:rsidRDefault="003D7C8E" w:rsidP="003D7C8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ajorHAnsi" w:hAnsiTheme="majorHAnsi" w:cs="Arial"/>
                <w:sz w:val="20"/>
                <w:szCs w:val="20"/>
                <w:lang w:bidi="ar-SA"/>
              </w:rPr>
            </w:pPr>
          </w:p>
        </w:tc>
      </w:tr>
    </w:tbl>
    <w:p w:rsidR="003D7C8E" w:rsidRPr="003D7C8E" w:rsidRDefault="003D7C8E" w:rsidP="003D7C8E">
      <w:pPr>
        <w:pStyle w:val="Akapitzlist"/>
        <w:autoSpaceDE w:val="0"/>
        <w:autoSpaceDN w:val="0"/>
        <w:adjustRightInd w:val="0"/>
        <w:spacing w:after="0" w:line="240" w:lineRule="auto"/>
        <w:ind w:left="761"/>
        <w:rPr>
          <w:rFonts w:asciiTheme="majorHAnsi" w:hAnsiTheme="majorHAnsi" w:cs="Arial"/>
          <w:sz w:val="24"/>
          <w:szCs w:val="24"/>
          <w:lang w:bidi="ar-SA"/>
        </w:rPr>
      </w:pPr>
    </w:p>
    <w:p w:rsidR="002A4192" w:rsidRPr="00B321AF" w:rsidRDefault="002A4192" w:rsidP="00B321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  <w:r w:rsidRPr="00B321AF">
        <w:rPr>
          <w:rFonts w:asciiTheme="majorHAnsi" w:hAnsiTheme="majorHAnsi" w:cs="TT25Bo00"/>
          <w:sz w:val="24"/>
          <w:szCs w:val="24"/>
          <w:lang w:bidi="ar-SA"/>
        </w:rPr>
        <w:t xml:space="preserve"> Sposób realizacji zawartych w orzeczeniu form pomocy psychologiczno-pedagogicznej:</w:t>
      </w:r>
      <w:r w:rsidR="00B321AF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B321AF">
        <w:rPr>
          <w:rFonts w:asciiTheme="majorHAnsi" w:hAnsiTheme="majorHAnsi" w:cs="Arial"/>
          <w:sz w:val="24"/>
          <w:szCs w:val="24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1AF" w:rsidRPr="00B321AF" w:rsidRDefault="00B321AF" w:rsidP="00B321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bidi="ar-SA"/>
        </w:rPr>
      </w:pPr>
    </w:p>
    <w:p w:rsidR="00B321AF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  <w:r>
        <w:rPr>
          <w:rFonts w:asciiTheme="majorHAnsi" w:hAnsiTheme="majorHAnsi" w:cs="TT25Fo00"/>
          <w:sz w:val="24"/>
          <w:szCs w:val="24"/>
          <w:lang w:bidi="ar-SA"/>
        </w:rPr>
        <w:t>(podpis dyrektora)</w:t>
      </w:r>
    </w:p>
    <w:p w:rsidR="00B321AF" w:rsidRDefault="00B321AF" w:rsidP="00B321A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2A4192" w:rsidRDefault="003D7C8E" w:rsidP="003D7C8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  <w:lang w:bidi="ar-SA"/>
        </w:rPr>
      </w:pPr>
      <w:r>
        <w:rPr>
          <w:rFonts w:asciiTheme="majorHAnsi" w:hAnsiTheme="majorHAnsi" w:cs="Arial"/>
          <w:sz w:val="24"/>
          <w:szCs w:val="24"/>
          <w:lang w:bidi="ar-SA"/>
        </w:rPr>
        <w:t>Szydłów</w:t>
      </w:r>
      <w:r w:rsidR="002A4192" w:rsidRPr="002A4192">
        <w:rPr>
          <w:rFonts w:asciiTheme="majorHAnsi" w:hAnsiTheme="majorHAnsi" w:cs="Arial"/>
          <w:sz w:val="24"/>
          <w:szCs w:val="24"/>
          <w:lang w:bidi="ar-SA"/>
        </w:rPr>
        <w:t>, dnia ……………………</w:t>
      </w:r>
    </w:p>
    <w:p w:rsidR="00FE5BF9" w:rsidRPr="002A4192" w:rsidRDefault="00FE5BF9" w:rsidP="003D7C8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  <w:lang w:bidi="ar-SA"/>
        </w:rPr>
      </w:pPr>
    </w:p>
    <w:p w:rsidR="00FE5BF9" w:rsidRPr="00FE5BF9" w:rsidRDefault="00FE5BF9" w:rsidP="00FE5BF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T266o00"/>
          <w:b/>
          <w:sz w:val="24"/>
          <w:szCs w:val="24"/>
          <w:lang w:bidi="ar-SA"/>
        </w:rPr>
      </w:pPr>
      <w:r w:rsidRPr="00FE5BF9">
        <w:rPr>
          <w:rFonts w:asciiTheme="majorHAnsi" w:hAnsiTheme="majorHAnsi" w:cs="TT266o00"/>
          <w:b/>
          <w:sz w:val="24"/>
          <w:szCs w:val="24"/>
          <w:lang w:bidi="ar-SA"/>
        </w:rPr>
        <w:t>Zarządzenie nr …………………</w:t>
      </w:r>
    </w:p>
    <w:p w:rsidR="002A4192" w:rsidRPr="00FE5BF9" w:rsidRDefault="002A4192" w:rsidP="00FE5BF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T267o00"/>
          <w:b/>
          <w:sz w:val="24"/>
          <w:szCs w:val="24"/>
          <w:lang w:bidi="ar-SA"/>
        </w:rPr>
      </w:pPr>
      <w:r w:rsidRPr="00FE5BF9">
        <w:rPr>
          <w:rFonts w:asciiTheme="majorHAnsi" w:hAnsiTheme="majorHAnsi" w:cs="TT267o00"/>
          <w:b/>
          <w:sz w:val="24"/>
          <w:szCs w:val="24"/>
          <w:lang w:bidi="ar-SA"/>
        </w:rPr>
        <w:t xml:space="preserve">Dyrektora </w:t>
      </w:r>
      <w:r w:rsidR="00FE5BF9" w:rsidRPr="00FE5BF9">
        <w:rPr>
          <w:rFonts w:asciiTheme="majorHAnsi" w:hAnsiTheme="majorHAnsi" w:cs="TT267o00"/>
          <w:b/>
          <w:sz w:val="24"/>
          <w:szCs w:val="24"/>
          <w:lang w:bidi="ar-SA"/>
        </w:rPr>
        <w:t>Zespołu Szkół  Ponadgimnazjalnych w Szydłowie</w:t>
      </w:r>
    </w:p>
    <w:p w:rsidR="002A4192" w:rsidRPr="00FE5BF9" w:rsidRDefault="002A4192" w:rsidP="00FE5BF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T267o00"/>
          <w:b/>
          <w:sz w:val="24"/>
          <w:szCs w:val="24"/>
          <w:lang w:bidi="ar-SA"/>
        </w:rPr>
      </w:pPr>
      <w:r w:rsidRPr="00FE5BF9">
        <w:rPr>
          <w:rFonts w:asciiTheme="majorHAnsi" w:hAnsiTheme="majorHAnsi" w:cs="TT267o00"/>
          <w:b/>
          <w:sz w:val="24"/>
          <w:szCs w:val="24"/>
          <w:lang w:bidi="ar-SA"/>
        </w:rPr>
        <w:t>z dnia ……………………</w:t>
      </w:r>
    </w:p>
    <w:p w:rsidR="002A4192" w:rsidRPr="00FE5BF9" w:rsidRDefault="002A4192" w:rsidP="00FE5BF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T267o00"/>
          <w:b/>
          <w:sz w:val="24"/>
          <w:szCs w:val="24"/>
          <w:lang w:bidi="ar-SA"/>
        </w:rPr>
      </w:pPr>
      <w:r w:rsidRPr="00FE5BF9">
        <w:rPr>
          <w:rFonts w:asciiTheme="majorHAnsi" w:hAnsiTheme="majorHAnsi" w:cs="TT267o00"/>
          <w:b/>
          <w:sz w:val="24"/>
          <w:szCs w:val="24"/>
          <w:lang w:bidi="ar-SA"/>
        </w:rPr>
        <w:t>w sprawie organizacji nauczania indywidualnego</w:t>
      </w:r>
    </w:p>
    <w:p w:rsidR="002A4192" w:rsidRPr="00FE5BF9" w:rsidRDefault="002A4192" w:rsidP="00FE5B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67o00"/>
          <w:b/>
          <w:sz w:val="24"/>
          <w:szCs w:val="24"/>
          <w:lang w:bidi="ar-SA"/>
        </w:rPr>
      </w:pPr>
      <w:r w:rsidRPr="00FE5BF9">
        <w:rPr>
          <w:rFonts w:asciiTheme="majorHAnsi" w:hAnsiTheme="majorHAnsi" w:cs="TT267o00"/>
          <w:b/>
          <w:sz w:val="24"/>
          <w:szCs w:val="24"/>
          <w:lang w:bidi="ar-SA"/>
        </w:rPr>
        <w:t>………………………………………………………………………………</w:t>
      </w:r>
    </w:p>
    <w:p w:rsidR="002A4192" w:rsidRDefault="002A4192" w:rsidP="00FE5B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5Fo00"/>
          <w:b/>
          <w:sz w:val="24"/>
          <w:szCs w:val="24"/>
          <w:lang w:bidi="ar-SA"/>
        </w:rPr>
      </w:pPr>
      <w:r w:rsidRPr="00FE5BF9">
        <w:rPr>
          <w:rFonts w:asciiTheme="majorHAnsi" w:hAnsiTheme="majorHAnsi" w:cs="TT25Fo00"/>
          <w:b/>
          <w:sz w:val="24"/>
          <w:szCs w:val="24"/>
          <w:lang w:bidi="ar-SA"/>
        </w:rPr>
        <w:t>(imię i nazwisko ucznia)</w:t>
      </w: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5Fo00"/>
          <w:b/>
          <w:sz w:val="24"/>
          <w:szCs w:val="24"/>
          <w:lang w:bidi="ar-SA"/>
        </w:rPr>
      </w:pPr>
    </w:p>
    <w:p w:rsidR="00FE5BF9" w:rsidRPr="00FE5BF9" w:rsidRDefault="00FE5BF9" w:rsidP="00FE5B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Fo00"/>
          <w:b/>
          <w:sz w:val="24"/>
          <w:szCs w:val="24"/>
          <w:lang w:bidi="ar-SA"/>
        </w:rPr>
      </w:pPr>
    </w:p>
    <w:p w:rsidR="002A4192" w:rsidRPr="002A4192" w:rsidRDefault="002A4192" w:rsidP="00FE5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Na podstawie art. 71b ust. 5c ustawy z dnia 7 września 1991 r. o systemie oświaty (Dz. U. z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 xml:space="preserve">2004 r. Nr 256, poz. 2572, z </w:t>
      </w:r>
      <w:proofErr w:type="spellStart"/>
      <w:r w:rsidRPr="002A4192">
        <w:rPr>
          <w:rFonts w:asciiTheme="majorHAnsi" w:hAnsiTheme="majorHAnsi" w:cs="TT25Bo00"/>
          <w:sz w:val="24"/>
          <w:szCs w:val="24"/>
          <w:lang w:bidi="ar-SA"/>
        </w:rPr>
        <w:t>późn</w:t>
      </w:r>
      <w:proofErr w:type="spellEnd"/>
      <w:r w:rsidRPr="002A4192">
        <w:rPr>
          <w:rFonts w:asciiTheme="majorHAnsi" w:hAnsiTheme="majorHAnsi" w:cs="TT25Bo00"/>
          <w:sz w:val="24"/>
          <w:szCs w:val="24"/>
          <w:lang w:bidi="ar-SA"/>
        </w:rPr>
        <w:t>. zm.), rozporządzenia Ministra Edukacji Narodowej z dnia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18 września 2008 r. w sprawie sposobu i trybu organizowania indywidualnego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obowiązkowego rocznego przygotowania przedszkolnego i indywidualnego nauczania dzieci i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młodzieży (Dz. U. z 2008 r. Nr 175, poz. 1086) oraz orzeczenia nr ……………………… o potrzebie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 xml:space="preserve">indywidualnego nauczania, 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br/>
      </w:r>
      <w:r w:rsidRPr="002A4192">
        <w:rPr>
          <w:rFonts w:asciiTheme="majorHAnsi" w:hAnsiTheme="majorHAnsi" w:cs="TT25Bo00"/>
          <w:sz w:val="24"/>
          <w:szCs w:val="24"/>
          <w:lang w:bidi="ar-SA"/>
        </w:rPr>
        <w:t xml:space="preserve">z dnia 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 xml:space="preserve">……………… wydanego 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przez…………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>……………………………………………………………………</w:t>
      </w:r>
    </w:p>
    <w:p w:rsidR="002A4192" w:rsidRPr="00FE5BF9" w:rsidRDefault="00FE5BF9" w:rsidP="00FE5BF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5Fo00"/>
          <w:sz w:val="16"/>
          <w:szCs w:val="16"/>
          <w:lang w:bidi="ar-SA"/>
        </w:rPr>
      </w:pPr>
      <w:r>
        <w:rPr>
          <w:rFonts w:asciiTheme="majorHAnsi" w:hAnsiTheme="majorHAnsi" w:cs="TT25Fo00"/>
          <w:sz w:val="16"/>
          <w:szCs w:val="16"/>
          <w:lang w:bidi="ar-SA"/>
        </w:rPr>
        <w:t xml:space="preserve">                                                                         </w:t>
      </w:r>
      <w:r w:rsidR="002A4192" w:rsidRPr="00FE5BF9">
        <w:rPr>
          <w:rFonts w:asciiTheme="majorHAnsi" w:hAnsiTheme="majorHAnsi" w:cs="TT25Fo00"/>
          <w:sz w:val="16"/>
          <w:szCs w:val="16"/>
          <w:lang w:bidi="ar-SA"/>
        </w:rPr>
        <w:t>(nazwa i adres poradni psychologiczno-pedagogicznej)</w:t>
      </w:r>
    </w:p>
    <w:p w:rsidR="00FE5BF9" w:rsidRDefault="002A4192" w:rsidP="00FE5B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 xml:space="preserve">organizuje się nauczanie indywidualne dla: </w:t>
      </w:r>
    </w:p>
    <w:p w:rsidR="002A4192" w:rsidRPr="002A4192" w:rsidRDefault="002A4192" w:rsidP="00FE5B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………………………………………………………………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>………………………………………………………………….</w:t>
      </w:r>
    </w:p>
    <w:p w:rsidR="002A4192" w:rsidRPr="002A4192" w:rsidRDefault="002A4192" w:rsidP="00FE5B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w ilości …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>……</w:t>
      </w:r>
      <w:r w:rsidRPr="002A4192">
        <w:rPr>
          <w:rFonts w:asciiTheme="majorHAnsi" w:hAnsiTheme="majorHAnsi" w:cs="TT25Bo00"/>
          <w:sz w:val="24"/>
          <w:szCs w:val="24"/>
          <w:lang w:bidi="ar-SA"/>
        </w:rPr>
        <w:t>… godzin zajęć dydaktycznych tygodniowo na czas:</w:t>
      </w:r>
    </w:p>
    <w:p w:rsidR="002A4192" w:rsidRPr="002A4192" w:rsidRDefault="002A4192" w:rsidP="00FE5B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5Bo00"/>
          <w:sz w:val="24"/>
          <w:szCs w:val="24"/>
          <w:lang w:bidi="ar-SA"/>
        </w:rPr>
      </w:pPr>
      <w:r w:rsidRPr="002A4192">
        <w:rPr>
          <w:rFonts w:asciiTheme="majorHAnsi" w:hAnsiTheme="majorHAnsi" w:cs="TT25Bo00"/>
          <w:sz w:val="24"/>
          <w:szCs w:val="24"/>
          <w:lang w:bidi="ar-SA"/>
        </w:rPr>
        <w:t>………………………………………………………...</w:t>
      </w:r>
      <w:r w:rsidR="00FE5BF9">
        <w:rPr>
          <w:rFonts w:asciiTheme="majorHAnsi" w:hAnsiTheme="majorHAnsi" w:cs="TT25Bo00"/>
          <w:sz w:val="24"/>
          <w:szCs w:val="24"/>
          <w:lang w:bidi="ar-SA"/>
        </w:rPr>
        <w:t>.....................................................................................................</w:t>
      </w:r>
    </w:p>
    <w:p w:rsidR="002A4192" w:rsidRPr="002A4192" w:rsidRDefault="002A4192" w:rsidP="00FE5BF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269o00"/>
          <w:sz w:val="24"/>
          <w:szCs w:val="24"/>
          <w:lang w:bidi="ar-SA"/>
        </w:rPr>
      </w:pPr>
      <w:r w:rsidRPr="002A4192">
        <w:rPr>
          <w:rFonts w:asciiTheme="majorHAnsi" w:hAnsiTheme="majorHAnsi" w:cs="TT269o00"/>
          <w:sz w:val="24"/>
          <w:szCs w:val="24"/>
          <w:lang w:bidi="ar-SA"/>
        </w:rPr>
        <w:t>Ustalona z organem prowadzącym organizacja nauczania indywidualnego stanowi załącznik do</w:t>
      </w:r>
      <w:r w:rsidR="00FE5BF9">
        <w:rPr>
          <w:rFonts w:asciiTheme="majorHAnsi" w:hAnsiTheme="majorHAnsi" w:cs="TT269o00"/>
          <w:sz w:val="24"/>
          <w:szCs w:val="24"/>
          <w:lang w:bidi="ar-SA"/>
        </w:rPr>
        <w:t xml:space="preserve"> </w:t>
      </w:r>
      <w:r w:rsidRPr="002A4192">
        <w:rPr>
          <w:rFonts w:asciiTheme="majorHAnsi" w:hAnsiTheme="majorHAnsi" w:cs="TT269o00"/>
          <w:sz w:val="24"/>
          <w:szCs w:val="24"/>
          <w:lang w:bidi="ar-SA"/>
        </w:rPr>
        <w:t>decyzji.</w:t>
      </w:r>
    </w:p>
    <w:p w:rsidR="00FE5BF9" w:rsidRDefault="00FE5BF9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69o00"/>
          <w:sz w:val="24"/>
          <w:szCs w:val="24"/>
          <w:lang w:bidi="ar-SA"/>
        </w:rPr>
      </w:pPr>
    </w:p>
    <w:p w:rsidR="00FE5BF9" w:rsidRDefault="00FE5BF9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69o00"/>
          <w:sz w:val="24"/>
          <w:szCs w:val="24"/>
          <w:lang w:bidi="ar-SA"/>
        </w:rPr>
      </w:pPr>
    </w:p>
    <w:p w:rsidR="00FE5BF9" w:rsidRDefault="00FE5BF9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69o00"/>
          <w:sz w:val="24"/>
          <w:szCs w:val="24"/>
          <w:lang w:bidi="ar-SA"/>
        </w:rPr>
      </w:pPr>
      <w:r>
        <w:rPr>
          <w:rFonts w:asciiTheme="majorHAnsi" w:hAnsiTheme="majorHAnsi" w:cs="TT269o00"/>
          <w:sz w:val="24"/>
          <w:szCs w:val="24"/>
          <w:lang w:bidi="ar-SA"/>
        </w:rPr>
        <w:t>Decyzja wchodzi  w życie z dniem podpisania</w:t>
      </w:r>
    </w:p>
    <w:p w:rsidR="00FE5BF9" w:rsidRDefault="00FE5BF9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69o00"/>
          <w:sz w:val="24"/>
          <w:szCs w:val="24"/>
          <w:lang w:bidi="ar-SA"/>
        </w:rPr>
      </w:pPr>
    </w:p>
    <w:p w:rsidR="002A4192" w:rsidRPr="002A4192" w:rsidRDefault="002A4192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69o00"/>
          <w:sz w:val="24"/>
          <w:szCs w:val="24"/>
          <w:lang w:bidi="ar-SA"/>
        </w:rPr>
      </w:pPr>
      <w:r w:rsidRPr="002A4192">
        <w:rPr>
          <w:rFonts w:asciiTheme="majorHAnsi" w:hAnsiTheme="majorHAnsi" w:cs="TT269o00"/>
          <w:sz w:val="24"/>
          <w:szCs w:val="24"/>
          <w:lang w:bidi="ar-SA"/>
        </w:rPr>
        <w:t>……………………………………………….</w:t>
      </w:r>
    </w:p>
    <w:p w:rsidR="002A4192" w:rsidRDefault="002A4192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  <w:r w:rsidRPr="002A4192">
        <w:rPr>
          <w:rFonts w:asciiTheme="majorHAnsi" w:hAnsiTheme="majorHAnsi" w:cs="TT25Fo00"/>
          <w:sz w:val="24"/>
          <w:szCs w:val="24"/>
          <w:lang w:bidi="ar-SA"/>
        </w:rPr>
        <w:t>(podpis dyrektora)</w:t>
      </w: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FE5BF9" w:rsidRPr="002A4192" w:rsidRDefault="00FE5BF9" w:rsidP="00FE5BF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T25Fo00"/>
          <w:sz w:val="24"/>
          <w:szCs w:val="24"/>
          <w:lang w:bidi="ar-SA"/>
        </w:rPr>
      </w:pP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68o00"/>
          <w:sz w:val="24"/>
          <w:szCs w:val="24"/>
          <w:lang w:bidi="ar-SA"/>
        </w:rPr>
      </w:pPr>
      <w:r w:rsidRPr="002A4192">
        <w:rPr>
          <w:rFonts w:asciiTheme="majorHAnsi" w:hAnsiTheme="majorHAnsi" w:cs="TT268o00"/>
          <w:sz w:val="24"/>
          <w:szCs w:val="24"/>
          <w:lang w:bidi="ar-SA"/>
        </w:rPr>
        <w:t>Do wiadomości:</w:t>
      </w:r>
    </w:p>
    <w:p w:rsidR="002A4192" w:rsidRPr="002A4192" w:rsidRDefault="002A4192" w:rsidP="002A41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268o00"/>
          <w:sz w:val="24"/>
          <w:szCs w:val="24"/>
          <w:lang w:bidi="ar-SA"/>
        </w:rPr>
      </w:pPr>
      <w:r w:rsidRPr="002A4192">
        <w:rPr>
          <w:rFonts w:asciiTheme="majorHAnsi" w:hAnsiTheme="majorHAnsi" w:cs="TT268o00"/>
          <w:sz w:val="24"/>
          <w:szCs w:val="24"/>
          <w:lang w:bidi="ar-SA"/>
        </w:rPr>
        <w:t>1. rodzice /prawni opiekunowie/ ucznia</w:t>
      </w:r>
    </w:p>
    <w:p w:rsidR="00636CFD" w:rsidRPr="002A4192" w:rsidRDefault="002A4192" w:rsidP="002A4192">
      <w:pPr>
        <w:rPr>
          <w:rFonts w:asciiTheme="majorHAnsi" w:hAnsiTheme="majorHAnsi"/>
          <w:sz w:val="24"/>
          <w:szCs w:val="24"/>
        </w:rPr>
      </w:pPr>
      <w:r w:rsidRPr="002A4192">
        <w:rPr>
          <w:rFonts w:asciiTheme="majorHAnsi" w:hAnsiTheme="majorHAnsi" w:cs="TT268o00"/>
          <w:sz w:val="24"/>
          <w:szCs w:val="24"/>
          <w:lang w:bidi="ar-SA"/>
        </w:rPr>
        <w:t>2. a/a</w:t>
      </w:r>
      <w:r w:rsidRPr="002A4192">
        <w:rPr>
          <w:rFonts w:asciiTheme="majorHAnsi" w:hAnsiTheme="majorHAnsi" w:cs="Arial"/>
          <w:sz w:val="24"/>
          <w:szCs w:val="24"/>
          <w:lang w:bidi="ar-SA"/>
        </w:rPr>
        <w:t>__</w:t>
      </w:r>
    </w:p>
    <w:sectPr w:rsidR="00636CFD" w:rsidRPr="002A4192" w:rsidSect="0063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254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257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55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25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5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5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5D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25A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5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63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60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66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67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6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68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1D5"/>
    <w:multiLevelType w:val="hybridMultilevel"/>
    <w:tmpl w:val="B0A2EE54"/>
    <w:lvl w:ilvl="0" w:tplc="CF7A218E">
      <w:start w:val="1"/>
      <w:numFmt w:val="decimal"/>
      <w:lvlText w:val="%1."/>
      <w:lvlJc w:val="center"/>
      <w:pPr>
        <w:ind w:left="7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6E34E07"/>
    <w:multiLevelType w:val="hybridMultilevel"/>
    <w:tmpl w:val="361C369E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1EB617D"/>
    <w:multiLevelType w:val="hybridMultilevel"/>
    <w:tmpl w:val="F922131E"/>
    <w:lvl w:ilvl="0" w:tplc="68A88A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46C3"/>
    <w:multiLevelType w:val="hybridMultilevel"/>
    <w:tmpl w:val="B364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7050"/>
    <w:multiLevelType w:val="hybridMultilevel"/>
    <w:tmpl w:val="088E6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4192"/>
    <w:rsid w:val="00076991"/>
    <w:rsid w:val="00106D5A"/>
    <w:rsid w:val="00212DA3"/>
    <w:rsid w:val="0028057B"/>
    <w:rsid w:val="002A4192"/>
    <w:rsid w:val="003801DA"/>
    <w:rsid w:val="003D1019"/>
    <w:rsid w:val="003D7C8E"/>
    <w:rsid w:val="0046194A"/>
    <w:rsid w:val="004829EF"/>
    <w:rsid w:val="00485200"/>
    <w:rsid w:val="004C6E5E"/>
    <w:rsid w:val="005A5253"/>
    <w:rsid w:val="005B19E0"/>
    <w:rsid w:val="006300BB"/>
    <w:rsid w:val="00636CFD"/>
    <w:rsid w:val="00662A99"/>
    <w:rsid w:val="00684D9B"/>
    <w:rsid w:val="0073148A"/>
    <w:rsid w:val="008953E9"/>
    <w:rsid w:val="00920C23"/>
    <w:rsid w:val="009F6298"/>
    <w:rsid w:val="00B321AF"/>
    <w:rsid w:val="00BE255B"/>
    <w:rsid w:val="00CA0160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E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3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3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3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3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3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3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3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3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3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953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953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3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53E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3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3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3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3E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3E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3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953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3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3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3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953E9"/>
    <w:rPr>
      <w:b/>
      <w:bCs/>
    </w:rPr>
  </w:style>
  <w:style w:type="character" w:styleId="Uwydatnienie">
    <w:name w:val="Emphasis"/>
    <w:uiPriority w:val="20"/>
    <w:qFormat/>
    <w:rsid w:val="008953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8953E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3E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3E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3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3E9"/>
    <w:rPr>
      <w:b/>
      <w:bCs/>
      <w:i/>
      <w:iCs/>
    </w:rPr>
  </w:style>
  <w:style w:type="character" w:styleId="Wyrnieniedelikatne">
    <w:name w:val="Subtle Emphasis"/>
    <w:uiPriority w:val="19"/>
    <w:qFormat/>
    <w:rsid w:val="008953E9"/>
    <w:rPr>
      <w:i/>
      <w:iCs/>
    </w:rPr>
  </w:style>
  <w:style w:type="character" w:styleId="Wyrnienieintensywne">
    <w:name w:val="Intense Emphasis"/>
    <w:uiPriority w:val="21"/>
    <w:qFormat/>
    <w:rsid w:val="008953E9"/>
    <w:rPr>
      <w:b/>
      <w:bCs/>
    </w:rPr>
  </w:style>
  <w:style w:type="character" w:styleId="Odwoaniedelikatne">
    <w:name w:val="Subtle Reference"/>
    <w:uiPriority w:val="31"/>
    <w:qFormat/>
    <w:rsid w:val="008953E9"/>
    <w:rPr>
      <w:smallCaps/>
    </w:rPr>
  </w:style>
  <w:style w:type="character" w:styleId="Odwoanieintensywne">
    <w:name w:val="Intense Reference"/>
    <w:uiPriority w:val="32"/>
    <w:qFormat/>
    <w:rsid w:val="008953E9"/>
    <w:rPr>
      <w:smallCaps/>
      <w:spacing w:val="5"/>
      <w:u w:val="single"/>
    </w:rPr>
  </w:style>
  <w:style w:type="character" w:styleId="Tytuksiki">
    <w:name w:val="Book Title"/>
    <w:uiPriority w:val="33"/>
    <w:qFormat/>
    <w:rsid w:val="008953E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3E9"/>
    <w:pPr>
      <w:outlineLvl w:val="9"/>
    </w:pPr>
  </w:style>
  <w:style w:type="table" w:styleId="Tabela-Siatka">
    <w:name w:val="Table Grid"/>
    <w:basedOn w:val="Standardowy"/>
    <w:uiPriority w:val="59"/>
    <w:rsid w:val="005A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36D2-148E-4633-A220-13B9CAC5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1580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2013-02-22T09:47:00Z</cp:lastPrinted>
  <dcterms:created xsi:type="dcterms:W3CDTF">2013-02-22T09:50:00Z</dcterms:created>
  <dcterms:modified xsi:type="dcterms:W3CDTF">2013-02-22T09:54:00Z</dcterms:modified>
</cp:coreProperties>
</file>